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C710" w14:textId="77777777" w:rsidR="00E707D2" w:rsidRDefault="00E707D2" w:rsidP="00527E1B">
      <w:pPr>
        <w:jc w:val="center"/>
        <w:rPr>
          <w:sz w:val="24"/>
        </w:rPr>
      </w:pPr>
      <w:r w:rsidRPr="00ED3B68">
        <w:rPr>
          <w:noProof/>
        </w:rPr>
        <w:drawing>
          <wp:inline distT="0" distB="0" distL="0" distR="0" wp14:anchorId="538386D5" wp14:editId="77D882CD">
            <wp:extent cx="1076325" cy="1019175"/>
            <wp:effectExtent l="19050" t="0" r="9525" b="0"/>
            <wp:docPr id="1" name="Picture 2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33" cy="10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75FB7" w14:textId="77777777" w:rsidR="00E707D2" w:rsidRPr="005F0243" w:rsidRDefault="00E707D2" w:rsidP="00E707D2">
      <w:pPr>
        <w:jc w:val="center"/>
        <w:rPr>
          <w:sz w:val="2"/>
        </w:rPr>
      </w:pPr>
    </w:p>
    <w:p w14:paraId="4AFFE471" w14:textId="77777777" w:rsidR="00E707D2" w:rsidRDefault="00E707D2" w:rsidP="00E707D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LURAH DESA NGESTIHARJO</w:t>
      </w:r>
    </w:p>
    <w:p w14:paraId="55EBB1B8" w14:textId="77777777" w:rsidR="00E707D2" w:rsidRDefault="00E707D2" w:rsidP="00E707D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KECAMATAN KASIHAN KABUPATEN BANTUL</w:t>
      </w:r>
    </w:p>
    <w:p w14:paraId="4E0DC48C" w14:textId="77777777" w:rsidR="00E707D2" w:rsidRDefault="00E707D2" w:rsidP="00E707D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13A0D7F" w14:textId="77777777" w:rsidR="00E707D2" w:rsidRPr="00DF2BC8" w:rsidRDefault="00E707D2" w:rsidP="00E707D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KEPUTUSAN LURAH DESA NGESTIHARJO</w:t>
      </w:r>
    </w:p>
    <w:p w14:paraId="2B24846D" w14:textId="757AD1AD" w:rsidR="00E707D2" w:rsidRDefault="00E707D2" w:rsidP="00E707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NOMOR  </w:t>
      </w:r>
      <w:proofErr w:type="gramStart"/>
      <w:r w:rsidR="00527E1B">
        <w:rPr>
          <w:rFonts w:ascii="Bookman Old Style" w:hAnsi="Bookman Old Style"/>
          <w:sz w:val="24"/>
          <w:szCs w:val="24"/>
        </w:rPr>
        <w:t>31</w:t>
      </w:r>
      <w:r>
        <w:rPr>
          <w:rFonts w:ascii="Bookman Old Style" w:hAnsi="Bookman Old Style"/>
          <w:sz w:val="24"/>
          <w:szCs w:val="24"/>
        </w:rPr>
        <w:t xml:space="preserve">  TAHUN</w:t>
      </w:r>
      <w:proofErr w:type="gramEnd"/>
      <w:r>
        <w:rPr>
          <w:rFonts w:ascii="Bookman Old Style" w:hAnsi="Bookman Old Style"/>
          <w:sz w:val="24"/>
          <w:szCs w:val="24"/>
        </w:rPr>
        <w:t xml:space="preserve"> 201</w:t>
      </w:r>
      <w:r w:rsidR="00527E1B">
        <w:rPr>
          <w:rFonts w:ascii="Bookman Old Style" w:hAnsi="Bookman Old Style"/>
          <w:sz w:val="24"/>
          <w:szCs w:val="24"/>
        </w:rPr>
        <w:t>9</w:t>
      </w:r>
    </w:p>
    <w:p w14:paraId="32F9016C" w14:textId="77777777" w:rsidR="00E707D2" w:rsidRPr="00DF2BC8" w:rsidRDefault="00E707D2" w:rsidP="00E707D2">
      <w:pPr>
        <w:spacing w:after="0" w:line="240" w:lineRule="auto"/>
        <w:jc w:val="center"/>
        <w:rPr>
          <w:rFonts w:ascii="Bookman Old Style" w:hAnsi="Bookman Old Style"/>
          <w:sz w:val="32"/>
          <w:szCs w:val="24"/>
        </w:rPr>
      </w:pPr>
    </w:p>
    <w:p w14:paraId="15B85794" w14:textId="77777777" w:rsidR="00E707D2" w:rsidRDefault="00E707D2" w:rsidP="00E707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TENTANG </w:t>
      </w:r>
    </w:p>
    <w:p w14:paraId="5C048199" w14:textId="77777777" w:rsidR="00E707D2" w:rsidRPr="00DF2BC8" w:rsidRDefault="00E707D2" w:rsidP="00E707D2">
      <w:pPr>
        <w:spacing w:after="0" w:line="240" w:lineRule="auto"/>
        <w:jc w:val="center"/>
        <w:rPr>
          <w:rFonts w:ascii="Bookman Old Style" w:hAnsi="Bookman Old Style"/>
          <w:sz w:val="32"/>
          <w:szCs w:val="24"/>
        </w:rPr>
      </w:pPr>
    </w:p>
    <w:p w14:paraId="33ECAEF3" w14:textId="03CACD64" w:rsidR="00E707D2" w:rsidRDefault="00E707D2" w:rsidP="00E707D2">
      <w:pPr>
        <w:spacing w:after="0" w:line="360" w:lineRule="auto"/>
        <w:ind w:left="-142" w:right="-13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PEMBENTUKAN FORUM PENGURANGAN RESIKO BENCANA (FPRB)</w:t>
      </w:r>
    </w:p>
    <w:p w14:paraId="1A0072B3" w14:textId="77777777" w:rsidR="00E707D2" w:rsidRDefault="00E707D2" w:rsidP="00E707D2">
      <w:pPr>
        <w:spacing w:after="0" w:line="360" w:lineRule="auto"/>
        <w:ind w:left="-142" w:right="-138"/>
        <w:jc w:val="center"/>
        <w:rPr>
          <w:rStyle w:val="a"/>
          <w:bCs/>
          <w:color w:val="000000"/>
          <w:spacing w:val="-17"/>
          <w:sz w:val="32"/>
          <w:szCs w:val="137"/>
          <w:bdr w:val="none" w:sz="0" w:space="0" w:color="auto" w:frame="1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>DESA NGESTIHARJO KECAMATAN KASIHAN KABUPATEN BANTUL</w:t>
      </w:r>
    </w:p>
    <w:p w14:paraId="1E3D0F60" w14:textId="77777777" w:rsidR="00E707D2" w:rsidRDefault="00E707D2" w:rsidP="00E707D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2783A141" w14:textId="77777777" w:rsidR="00E707D2" w:rsidRDefault="00E707D2" w:rsidP="00E707D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RAHMAT TUHAN YANG MAHA ESA</w:t>
      </w:r>
    </w:p>
    <w:p w14:paraId="7FCE0A1C" w14:textId="77777777" w:rsidR="00E707D2" w:rsidRPr="00DF2BC8" w:rsidRDefault="00E707D2" w:rsidP="00527E1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E66C9A9" w14:textId="77777777" w:rsidR="00E707D2" w:rsidRDefault="00E707D2" w:rsidP="00E707D2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5F57A5">
        <w:rPr>
          <w:rFonts w:ascii="Bookman Old Style" w:hAnsi="Bookman Old Style" w:cs="Times New Roman"/>
          <w:sz w:val="24"/>
          <w:szCs w:val="24"/>
        </w:rPr>
        <w:t>LURAH DESA NGESTIHARJO</w:t>
      </w:r>
    </w:p>
    <w:p w14:paraId="68532B0A" w14:textId="77777777" w:rsidR="00E707D2" w:rsidRPr="00A46ABC" w:rsidRDefault="00E707D2" w:rsidP="00E707D2">
      <w:pPr>
        <w:spacing w:after="0"/>
        <w:jc w:val="center"/>
        <w:rPr>
          <w:rFonts w:ascii="Bookman Old Style" w:hAnsi="Bookman Old Style" w:cs="Times New Roman"/>
          <w:sz w:val="14"/>
          <w:szCs w:val="24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7513"/>
      </w:tblGrid>
      <w:tr w:rsidR="00E707D2" w:rsidRPr="00921EBB" w14:paraId="45B46F88" w14:textId="77777777" w:rsidTr="00B63723">
        <w:trPr>
          <w:trHeight w:val="551"/>
        </w:trPr>
        <w:tc>
          <w:tcPr>
            <w:tcW w:w="2410" w:type="dxa"/>
          </w:tcPr>
          <w:p w14:paraId="7799947A" w14:textId="113BD33C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5F0243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proofErr w:type="spellEnd"/>
            <w:r w:rsidRPr="005F0243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</w:tcPr>
          <w:p w14:paraId="59E2034E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a.</w:t>
            </w:r>
          </w:p>
        </w:tc>
        <w:tc>
          <w:tcPr>
            <w:tcW w:w="7513" w:type="dxa"/>
          </w:tcPr>
          <w:p w14:paraId="4EA5B242" w14:textId="77777777" w:rsidR="00E707D2" w:rsidRPr="00921EBB" w:rsidRDefault="00E707D2" w:rsidP="00093DB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093DB4">
              <w:rPr>
                <w:rFonts w:ascii="Bookman Old Style" w:hAnsi="Bookman Old Style" w:cs="Times New Roman"/>
                <w:sz w:val="24"/>
                <w:szCs w:val="24"/>
              </w:rPr>
              <w:t>membangun</w:t>
            </w:r>
            <w:proofErr w:type="spellEnd"/>
            <w:r w:rsidR="00093DB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093DB4">
              <w:rPr>
                <w:rFonts w:ascii="Bookman Old Style" w:hAnsi="Bookman Old Style" w:cs="Times New Roman"/>
                <w:sz w:val="24"/>
                <w:szCs w:val="24"/>
              </w:rPr>
              <w:t>kesadaran</w:t>
            </w:r>
            <w:proofErr w:type="spellEnd"/>
            <w:r w:rsidR="00093DB4"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="00093DB4">
              <w:rPr>
                <w:rFonts w:ascii="Bookman Old Style" w:hAnsi="Bookman Old Style" w:cs="Times New Roman"/>
                <w:sz w:val="24"/>
                <w:szCs w:val="24"/>
              </w:rPr>
              <w:t>pemahaman</w:t>
            </w:r>
            <w:proofErr w:type="spellEnd"/>
            <w:r w:rsidR="00093DB4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E707D2" w:rsidRPr="00921EBB" w14:paraId="0FB94B91" w14:textId="77777777" w:rsidTr="00B63723">
        <w:trPr>
          <w:trHeight w:val="1409"/>
        </w:trPr>
        <w:tc>
          <w:tcPr>
            <w:tcW w:w="2410" w:type="dxa"/>
          </w:tcPr>
          <w:p w14:paraId="3627A147" w14:textId="77777777" w:rsidR="00E707D2" w:rsidRPr="00921EBB" w:rsidRDefault="00E707D2" w:rsidP="007D7F18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2F7B6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b.</w:t>
            </w:r>
          </w:p>
          <w:p w14:paraId="54C5CF91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D078DC" w14:textId="28797158" w:rsidR="00E707D2" w:rsidRPr="00527E1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bahwa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berdasark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pertimbangan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dima</w:t>
            </w: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ksud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huruf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a,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maka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perlu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menetapkan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Keputusan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Lurah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Forum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Pengurangan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Resiko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Bencana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(FPRB)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Ngestiharjo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Kasihan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Bantul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</w:t>
            </w:r>
            <w:r w:rsidR="007F3952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E707D2" w:rsidRPr="00921EBB" w14:paraId="02EE1232" w14:textId="77777777" w:rsidTr="00B63723">
        <w:tc>
          <w:tcPr>
            <w:tcW w:w="2410" w:type="dxa"/>
          </w:tcPr>
          <w:p w14:paraId="5294C3A1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5F0243">
              <w:rPr>
                <w:rFonts w:ascii="Bookman Old Style" w:hAnsi="Bookman Old Style" w:cs="Times New Roman"/>
                <w:sz w:val="24"/>
                <w:szCs w:val="24"/>
              </w:rPr>
              <w:t>Mengingat</w:t>
            </w:r>
            <w:proofErr w:type="spellEnd"/>
            <w:r w:rsidRPr="005F0243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921EB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</w:tcPr>
          <w:p w14:paraId="3021DC0B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1E0362B2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2004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Pembangunan Nasional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2004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104,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4221);</w:t>
            </w:r>
          </w:p>
        </w:tc>
      </w:tr>
      <w:tr w:rsidR="00E707D2" w:rsidRPr="00921EBB" w14:paraId="4DE259FA" w14:textId="77777777" w:rsidTr="00B63723">
        <w:tc>
          <w:tcPr>
            <w:tcW w:w="2410" w:type="dxa"/>
          </w:tcPr>
          <w:p w14:paraId="023CBF3E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14E0B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4E9BE664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5495)</w:t>
            </w: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</w:tc>
      </w:tr>
      <w:tr w:rsidR="00E707D2" w:rsidRPr="00921EBB" w14:paraId="69E5D87D" w14:textId="77777777" w:rsidTr="00B63723">
        <w:tc>
          <w:tcPr>
            <w:tcW w:w="2410" w:type="dxa"/>
          </w:tcPr>
          <w:p w14:paraId="7FA2A8E1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35B082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73D12D62" w14:textId="77777777" w:rsidR="00E707D2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5495)</w:t>
            </w: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14:paraId="7CEF4384" w14:textId="77777777" w:rsidR="00C34382" w:rsidRDefault="00C3438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C09BE59" w14:textId="77777777" w:rsidR="00C34382" w:rsidRDefault="00C3438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3AA960EC" w14:textId="77777777" w:rsidR="00C34382" w:rsidRDefault="00C3438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CC12CF1" w14:textId="6CD82251" w:rsidR="00C34382" w:rsidRPr="00921EBB" w:rsidRDefault="00C3438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07D2" w:rsidRPr="00921EBB" w14:paraId="4CEF39DE" w14:textId="77777777" w:rsidTr="00B63723">
        <w:tc>
          <w:tcPr>
            <w:tcW w:w="2410" w:type="dxa"/>
          </w:tcPr>
          <w:p w14:paraId="31AF236E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EFBA5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5D507C01" w14:textId="77777777" w:rsidR="00E707D2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123,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5539);</w:t>
            </w:r>
          </w:p>
          <w:p w14:paraId="3938A3C3" w14:textId="6585E935" w:rsidR="00B63723" w:rsidRPr="00921EBB" w:rsidRDefault="00B63723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07D2" w:rsidRPr="00921EBB" w14:paraId="1C82F4E6" w14:textId="77777777" w:rsidTr="00B63723">
        <w:tc>
          <w:tcPr>
            <w:tcW w:w="2410" w:type="dxa"/>
          </w:tcPr>
          <w:p w14:paraId="108BE52C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3958F" w14:textId="77777777" w:rsidR="00E707D2" w:rsidRPr="00921EBB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72ED8136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123,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5539);</w:t>
            </w:r>
          </w:p>
        </w:tc>
      </w:tr>
      <w:tr w:rsidR="00E707D2" w:rsidRPr="00921EBB" w14:paraId="6F851653" w14:textId="77777777" w:rsidTr="00B63723">
        <w:trPr>
          <w:trHeight w:val="851"/>
        </w:trPr>
        <w:tc>
          <w:tcPr>
            <w:tcW w:w="2410" w:type="dxa"/>
          </w:tcPr>
          <w:p w14:paraId="66F9CDD4" w14:textId="77777777" w:rsidR="00E707D2" w:rsidRPr="00921EBB" w:rsidRDefault="00E707D2" w:rsidP="007D7F18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185A39A6" w14:textId="77777777" w:rsidR="00E707D2" w:rsidRPr="00921EBB" w:rsidRDefault="00E707D2" w:rsidP="007D7F18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6263E7" w14:textId="77777777" w:rsidR="00E707D2" w:rsidRPr="00921EBB" w:rsidRDefault="00E707D2" w:rsidP="007D7F18">
            <w:pPr>
              <w:spacing w:after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519F8383" w14:textId="77777777" w:rsidR="00E707D2" w:rsidRPr="00921EBB" w:rsidRDefault="00E707D2" w:rsidP="007D7F18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Menteri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Negeri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Perlindungan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Masyarakat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5487);</w:t>
            </w:r>
          </w:p>
        </w:tc>
      </w:tr>
      <w:tr w:rsidR="00E707D2" w:rsidRPr="00921EBB" w14:paraId="704ABDB4" w14:textId="77777777" w:rsidTr="00B63723">
        <w:trPr>
          <w:gridAfter w:val="2"/>
          <w:wAfter w:w="8080" w:type="dxa"/>
        </w:trPr>
        <w:tc>
          <w:tcPr>
            <w:tcW w:w="2410" w:type="dxa"/>
          </w:tcPr>
          <w:p w14:paraId="5FB650E8" w14:textId="77777777" w:rsidR="00E707D2" w:rsidRPr="00921EBB" w:rsidRDefault="00E707D2" w:rsidP="007D7F18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07D2" w:rsidRPr="00921EBB" w14:paraId="59F8EB92" w14:textId="77777777" w:rsidTr="00B63723">
        <w:trPr>
          <w:trHeight w:val="1618"/>
        </w:trPr>
        <w:tc>
          <w:tcPr>
            <w:tcW w:w="2410" w:type="dxa"/>
          </w:tcPr>
          <w:p w14:paraId="7E5C9208" w14:textId="77777777" w:rsidR="00E707D2" w:rsidRPr="00921EBB" w:rsidRDefault="00E707D2" w:rsidP="007D7F18">
            <w:pPr>
              <w:spacing w:after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B2F9F" w14:textId="14620C56" w:rsidR="00E707D2" w:rsidRDefault="00B63723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E707D2" w:rsidRPr="00921EB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5A6F9EF9" w14:textId="77777777" w:rsidR="00527E1B" w:rsidRDefault="00527E1B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tbl>
            <w:tblPr>
              <w:tblW w:w="10915" w:type="dxa"/>
              <w:tblLayout w:type="fixed"/>
              <w:tblLook w:val="01E0" w:firstRow="1" w:lastRow="1" w:firstColumn="1" w:lastColumn="1" w:noHBand="0" w:noVBand="0"/>
            </w:tblPr>
            <w:tblGrid>
              <w:gridCol w:w="728"/>
              <w:gridCol w:w="10187"/>
            </w:tblGrid>
            <w:tr w:rsidR="00E707D2" w:rsidRPr="00921EBB" w14:paraId="0C1C5858" w14:textId="77777777" w:rsidTr="007D7F18">
              <w:tc>
                <w:tcPr>
                  <w:tcW w:w="567" w:type="dxa"/>
                </w:tcPr>
                <w:p w14:paraId="53F99F69" w14:textId="772263D6" w:rsidR="00E707D2" w:rsidRPr="00921EBB" w:rsidRDefault="00E707D2" w:rsidP="007D7F18">
                  <w:pPr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</w:tcPr>
                <w:p w14:paraId="2A65528B" w14:textId="77777777" w:rsidR="00E707D2" w:rsidRPr="00921EBB" w:rsidRDefault="00E707D2" w:rsidP="007D7F18">
                  <w:pPr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proofErr w:type="spellStart"/>
                  <w:r w:rsidRPr="00921EB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Peraturan</w:t>
                  </w:r>
                  <w:proofErr w:type="spellEnd"/>
                  <w:r w:rsidRPr="00921EBB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Daerah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Bantul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Nomor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11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2016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tentang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RPJMD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Kabupaten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Bantul;</w:t>
                  </w:r>
                </w:p>
              </w:tc>
            </w:tr>
          </w:tbl>
          <w:p w14:paraId="3675E423" w14:textId="77777777" w:rsidR="00E707D2" w:rsidRPr="00921EBB" w:rsidRDefault="00E707D2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1B2783" w14:textId="77777777" w:rsidR="00C34382" w:rsidRPr="0031418A" w:rsidRDefault="00C34382" w:rsidP="00C3438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Ngestiharjo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5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t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entang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Anggaran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Pendapatan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Belanja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Ngestiharjo (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5 </w:t>
            </w:r>
            <w:proofErr w:type="spellStart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8)</w:t>
            </w:r>
            <w:r w:rsidRPr="0031418A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2F75EC59" w14:textId="77777777" w:rsidR="00E707D2" w:rsidRPr="0085761C" w:rsidRDefault="00E707D2" w:rsidP="00C34382">
            <w:pPr>
              <w:jc w:val="both"/>
              <w:rPr>
                <w:rFonts w:ascii="Bookman Old Style" w:hAnsi="Bookman Old Style" w:cs="Times New Roman"/>
                <w:sz w:val="2"/>
                <w:szCs w:val="24"/>
              </w:rPr>
            </w:pPr>
          </w:p>
        </w:tc>
      </w:tr>
    </w:tbl>
    <w:p w14:paraId="42E4EF2C" w14:textId="77777777" w:rsidR="00E707D2" w:rsidRPr="00A02DD2" w:rsidRDefault="00E707D2" w:rsidP="00E707D2">
      <w:pPr>
        <w:rPr>
          <w:rFonts w:ascii="Bookman Old Style" w:hAnsi="Bookman Old Style" w:cs="Times New Roman"/>
          <w:b/>
          <w:sz w:val="10"/>
          <w:szCs w:val="24"/>
        </w:rPr>
      </w:pPr>
    </w:p>
    <w:p w14:paraId="63B8451F" w14:textId="77777777" w:rsidR="00E707D2" w:rsidRDefault="00E707D2" w:rsidP="00E707D2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MEMUTUSKAN </w:t>
      </w:r>
    </w:p>
    <w:p w14:paraId="2F40AF46" w14:textId="77777777" w:rsidR="00E707D2" w:rsidRPr="00F57180" w:rsidRDefault="00E707D2" w:rsidP="00E707D2">
      <w:pPr>
        <w:jc w:val="center"/>
        <w:rPr>
          <w:rFonts w:ascii="Bookman Old Style" w:hAnsi="Bookman Old Style" w:cs="Times New Roman"/>
          <w:sz w:val="2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127"/>
        <w:gridCol w:w="567"/>
        <w:gridCol w:w="8079"/>
      </w:tblGrid>
      <w:tr w:rsidR="00E707D2" w:rsidRPr="00921EBB" w14:paraId="0E1BD7EE" w14:textId="77777777" w:rsidTr="007D7F18">
        <w:tc>
          <w:tcPr>
            <w:tcW w:w="2127" w:type="dxa"/>
          </w:tcPr>
          <w:p w14:paraId="5F90D151" w14:textId="77777777" w:rsidR="00E707D2" w:rsidRPr="000A1EB7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>Menetapkan</w:t>
            </w:r>
            <w:proofErr w:type="spellEnd"/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</w:t>
            </w:r>
          </w:p>
          <w:p w14:paraId="0C74B076" w14:textId="77777777" w:rsidR="00E707D2" w:rsidRDefault="00E707D2" w:rsidP="00527E1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73A2636C" w14:textId="77777777" w:rsidR="00E707D2" w:rsidRPr="000A1EB7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KESATU                                </w:t>
            </w:r>
          </w:p>
        </w:tc>
        <w:tc>
          <w:tcPr>
            <w:tcW w:w="567" w:type="dxa"/>
          </w:tcPr>
          <w:p w14:paraId="55707B30" w14:textId="763B8150" w:rsidR="00E707D2" w:rsidRDefault="00E707D2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14:paraId="5732C54A" w14:textId="77777777" w:rsidR="00E707D2" w:rsidRDefault="00E707D2" w:rsidP="00527E1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51C79474" w14:textId="77777777" w:rsidR="00E707D2" w:rsidRPr="000A1EB7" w:rsidRDefault="00E707D2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6D0964CB" w14:textId="2FAC6912" w:rsidR="00E707D2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Keputusan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Lurah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Ngestiharjo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Forum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Pengurangan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Resiko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Bencana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(FPRB)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Ngestiharjo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Kasihan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Bantul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</w:t>
            </w:r>
            <w:r w:rsidR="00527E1B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1C6C9EFC" w14:textId="2F9BEB9B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Forum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Pengurangan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Resiko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Bencana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(FPRB)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Ngestiharjo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Kasihan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Bantul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</w:t>
            </w:r>
            <w:r w:rsidR="00527E1B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personil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tercantum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E707D2" w:rsidRPr="00921EBB" w14:paraId="4F6C1B97" w14:textId="77777777" w:rsidTr="007D7F18">
        <w:trPr>
          <w:trHeight w:val="2270"/>
        </w:trPr>
        <w:tc>
          <w:tcPr>
            <w:tcW w:w="2127" w:type="dxa"/>
          </w:tcPr>
          <w:p w14:paraId="5D3789A5" w14:textId="77777777" w:rsidR="00E707D2" w:rsidRDefault="00E707D2" w:rsidP="007D7F18">
            <w:pPr>
              <w:tabs>
                <w:tab w:val="left" w:pos="1682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>KEDUA</w:t>
            </w:r>
          </w:p>
          <w:p w14:paraId="36A86405" w14:textId="77777777" w:rsidR="00E707D2" w:rsidRDefault="00E707D2" w:rsidP="007D7F18">
            <w:pPr>
              <w:tabs>
                <w:tab w:val="left" w:pos="1682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7511EEED" w14:textId="77777777" w:rsidR="00E707D2" w:rsidRPr="000A1EB7" w:rsidRDefault="00E707D2" w:rsidP="007D7F18">
            <w:pPr>
              <w:tabs>
                <w:tab w:val="left" w:pos="1682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</w:t>
            </w: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14:paraId="4C07F581" w14:textId="77777777" w:rsidR="00E707D2" w:rsidRDefault="00E707D2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14:paraId="686235FE" w14:textId="77777777" w:rsidR="00E707D2" w:rsidRDefault="00E707D2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1ABE5334" w14:textId="77777777" w:rsidR="00E707D2" w:rsidRPr="000A1EB7" w:rsidRDefault="00E707D2" w:rsidP="007D7F1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28AA405" w14:textId="0BAA593A" w:rsidR="00E707D2" w:rsidRPr="00921EBB" w:rsidRDefault="00E32513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Forum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Resiko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(FPRB) </w:t>
            </w:r>
            <w:proofErr w:type="spellStart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>sebagaimana</w:t>
            </w:r>
            <w:proofErr w:type="spellEnd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>dimaksud</w:t>
            </w:r>
            <w:proofErr w:type="spellEnd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 xml:space="preserve"> pada </w:t>
            </w:r>
            <w:proofErr w:type="spellStart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>Diktum</w:t>
            </w:r>
            <w:proofErr w:type="spellEnd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>Kesatu</w:t>
            </w:r>
            <w:proofErr w:type="spellEnd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>mempunyai</w:t>
            </w:r>
            <w:proofErr w:type="spellEnd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>tugas</w:t>
            </w:r>
            <w:proofErr w:type="spellEnd"/>
            <w:r w:rsidR="00E707D2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  <w:proofErr w:type="gramEnd"/>
          </w:p>
          <w:p w14:paraId="6BC31B25" w14:textId="77777777" w:rsidR="00E707D2" w:rsidRPr="00921EBB" w:rsidRDefault="00E707D2" w:rsidP="007D7F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penanggungan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; </w:t>
            </w:r>
          </w:p>
          <w:p w14:paraId="36F557A6" w14:textId="77777777" w:rsidR="00E707D2" w:rsidRPr="00921EBB" w:rsidRDefault="00E707D2" w:rsidP="007D7F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keamanan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ketentraman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ketertiban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14:paraId="7D3042DC" w14:textId="2FE6121D" w:rsidR="00E707D2" w:rsidRDefault="00E707D2" w:rsidP="007D7F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so</w:t>
            </w:r>
            <w:r w:rsidR="007F3952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ial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kemasyarakatan</w:t>
            </w:r>
            <w:proofErr w:type="spellEnd"/>
          </w:p>
          <w:p w14:paraId="7421CAC0" w14:textId="2851A765" w:rsidR="00E707D2" w:rsidRPr="00372DC7" w:rsidRDefault="00E707D2" w:rsidP="007F3952">
            <w:pPr>
              <w:pStyle w:val="ListParagraph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07D2" w:rsidRPr="00921EBB" w14:paraId="1521F4ED" w14:textId="77777777" w:rsidTr="007D7F18">
        <w:trPr>
          <w:trHeight w:val="962"/>
        </w:trPr>
        <w:tc>
          <w:tcPr>
            <w:tcW w:w="2127" w:type="dxa"/>
          </w:tcPr>
          <w:p w14:paraId="016B42CE" w14:textId="77777777" w:rsidR="00E707D2" w:rsidRPr="000A1EB7" w:rsidRDefault="00E707D2" w:rsidP="007D7F18">
            <w:pPr>
              <w:tabs>
                <w:tab w:val="left" w:pos="1682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>KETIGA</w:t>
            </w:r>
          </w:p>
        </w:tc>
        <w:tc>
          <w:tcPr>
            <w:tcW w:w="567" w:type="dxa"/>
          </w:tcPr>
          <w:p w14:paraId="0AEE8F3D" w14:textId="77777777" w:rsidR="00E707D2" w:rsidRPr="000A1EB7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079" w:type="dxa"/>
          </w:tcPr>
          <w:p w14:paraId="7CF9C5B0" w14:textId="16362C6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tugasnya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Forum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Pengurangan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Resiko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>Bencana</w:t>
            </w:r>
            <w:proofErr w:type="spellEnd"/>
            <w:r w:rsidR="00E32513">
              <w:rPr>
                <w:rFonts w:ascii="Bookman Old Style" w:hAnsi="Bookman Old Style" w:cs="Times New Roman"/>
                <w:sz w:val="24"/>
                <w:szCs w:val="24"/>
              </w:rPr>
              <w:t xml:space="preserve"> (FPRB)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Ngestiharjo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bertanggung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Lurah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E707D2" w:rsidRPr="00921EBB" w14:paraId="366353A7" w14:textId="77777777" w:rsidTr="007D7F18">
        <w:trPr>
          <w:trHeight w:val="829"/>
        </w:trPr>
        <w:tc>
          <w:tcPr>
            <w:tcW w:w="2127" w:type="dxa"/>
          </w:tcPr>
          <w:p w14:paraId="52BDED41" w14:textId="77777777" w:rsidR="00E707D2" w:rsidRPr="000A1EB7" w:rsidRDefault="00E707D2" w:rsidP="007D7F18">
            <w:pPr>
              <w:tabs>
                <w:tab w:val="left" w:pos="1682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 xml:space="preserve">KEEMPAT         </w:t>
            </w:r>
          </w:p>
        </w:tc>
        <w:tc>
          <w:tcPr>
            <w:tcW w:w="567" w:type="dxa"/>
          </w:tcPr>
          <w:p w14:paraId="5B43C98D" w14:textId="77777777" w:rsidR="00E707D2" w:rsidRPr="000A1EB7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6A442C06" w14:textId="77777777" w:rsidR="00E707D2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Segala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biaya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dikeluarkan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sehubungan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ditetapkannya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Keputusan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ini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dibebankan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pada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Anggaran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Pendapatan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dan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Belanja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Ngestiharjo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201</w:t>
            </w:r>
            <w:r w:rsidR="00527E1B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4174BC29" w14:textId="31D755DF" w:rsidR="00B63723" w:rsidRPr="00921EBB" w:rsidRDefault="00B63723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07D2" w:rsidRPr="00921EBB" w14:paraId="64BA1317" w14:textId="77777777" w:rsidTr="007D7F18">
        <w:trPr>
          <w:trHeight w:val="557"/>
        </w:trPr>
        <w:tc>
          <w:tcPr>
            <w:tcW w:w="2127" w:type="dxa"/>
          </w:tcPr>
          <w:p w14:paraId="1B8CF095" w14:textId="77777777" w:rsidR="00E707D2" w:rsidRPr="000A1EB7" w:rsidRDefault="00E707D2" w:rsidP="007D7F18">
            <w:pPr>
              <w:tabs>
                <w:tab w:val="left" w:pos="1682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KELIMA      </w:t>
            </w:r>
          </w:p>
        </w:tc>
        <w:tc>
          <w:tcPr>
            <w:tcW w:w="567" w:type="dxa"/>
          </w:tcPr>
          <w:p w14:paraId="08F63F7A" w14:textId="77777777" w:rsidR="00E707D2" w:rsidRPr="000A1EB7" w:rsidRDefault="00E707D2" w:rsidP="007D7F1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EB7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69EDD966" w14:textId="77777777" w:rsidR="00E707D2" w:rsidRPr="00921EBB" w:rsidRDefault="00E707D2" w:rsidP="007D7F1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Keputusan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Lurah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Desa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ini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berlaku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sejak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921EB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</w:tbl>
    <w:p w14:paraId="517B4EEB" w14:textId="77777777" w:rsidR="00E707D2" w:rsidRPr="00D4485B" w:rsidRDefault="00E707D2" w:rsidP="00E707D2">
      <w:pPr>
        <w:rPr>
          <w:rFonts w:ascii="Bookman Old Style" w:hAnsi="Bookman Old Style"/>
          <w:sz w:val="2"/>
        </w:rPr>
      </w:pPr>
    </w:p>
    <w:p w14:paraId="028F66FD" w14:textId="08273D30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AB77C8"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di</w:t>
      </w:r>
      <w:r>
        <w:rPr>
          <w:rFonts w:ascii="Bookman Old Style" w:hAnsi="Bookman Old Style"/>
        </w:rPr>
        <w:t xml:space="preserve"> </w:t>
      </w:r>
      <w:r w:rsidRPr="00AB77C8">
        <w:rPr>
          <w:rFonts w:ascii="Bookman Old Style" w:hAnsi="Bookman Old Style"/>
          <w:sz w:val="24"/>
          <w:szCs w:val="24"/>
        </w:rPr>
        <w:t>Ngestiharjo</w:t>
      </w:r>
    </w:p>
    <w:p w14:paraId="526EB4AD" w14:textId="4C6F5DE8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pada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527E1B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F3952">
        <w:rPr>
          <w:rFonts w:ascii="Bookman Old Style" w:hAnsi="Bookman Old Style"/>
          <w:sz w:val="24"/>
          <w:szCs w:val="24"/>
        </w:rPr>
        <w:t>Agustus</w:t>
      </w:r>
      <w:proofErr w:type="spellEnd"/>
      <w:r>
        <w:rPr>
          <w:rFonts w:ascii="Bookman Old Style" w:hAnsi="Bookman Old Style"/>
          <w:sz w:val="24"/>
          <w:szCs w:val="24"/>
        </w:rPr>
        <w:t xml:space="preserve"> 201</w:t>
      </w:r>
      <w:r w:rsidR="00527E1B">
        <w:rPr>
          <w:rFonts w:ascii="Bookman Old Style" w:hAnsi="Bookman Old Style"/>
          <w:sz w:val="24"/>
          <w:szCs w:val="24"/>
        </w:rPr>
        <w:t>9</w:t>
      </w:r>
    </w:p>
    <w:p w14:paraId="7C163699" w14:textId="77777777" w:rsidR="00E707D2" w:rsidRPr="00F57180" w:rsidRDefault="00E707D2" w:rsidP="00E707D2">
      <w:pPr>
        <w:spacing w:after="0"/>
        <w:rPr>
          <w:rFonts w:ascii="Bookman Old Style" w:hAnsi="Bookman Old Style"/>
          <w:sz w:val="10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</w:t>
      </w:r>
    </w:p>
    <w:p w14:paraId="7B39960C" w14:textId="10EB0AB4" w:rsidR="00E707D2" w:rsidRDefault="00E707D2" w:rsidP="00E707D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Lurah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Ngestiharjo</w:t>
      </w:r>
    </w:p>
    <w:p w14:paraId="6B3E3DF9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1A06CA41" w14:textId="77777777" w:rsidR="00E707D2" w:rsidRDefault="00E707D2" w:rsidP="00E707D2">
      <w:pPr>
        <w:rPr>
          <w:rFonts w:ascii="Bookman Old Style" w:hAnsi="Bookman Old Style"/>
          <w:sz w:val="32"/>
          <w:szCs w:val="24"/>
        </w:rPr>
      </w:pPr>
    </w:p>
    <w:p w14:paraId="1189D81D" w14:textId="77777777" w:rsidR="00E707D2" w:rsidRPr="0021026A" w:rsidRDefault="00E707D2" w:rsidP="00E707D2">
      <w:pPr>
        <w:rPr>
          <w:rFonts w:ascii="Bookman Old Style" w:hAnsi="Bookman Old Style"/>
          <w:szCs w:val="24"/>
        </w:rPr>
      </w:pPr>
    </w:p>
    <w:p w14:paraId="7034825C" w14:textId="24064919" w:rsidR="00E707D2" w:rsidRDefault="00E707D2" w:rsidP="00E707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63723">
        <w:rPr>
          <w:rFonts w:ascii="Bookman Old Style" w:hAnsi="Bookman Old Style"/>
          <w:sz w:val="24"/>
          <w:szCs w:val="24"/>
        </w:rPr>
        <w:t xml:space="preserve"> </w:t>
      </w:r>
      <w:r w:rsidR="00527E1B">
        <w:rPr>
          <w:rFonts w:ascii="Bookman Old Style" w:hAnsi="Bookman Old Style"/>
          <w:sz w:val="24"/>
          <w:szCs w:val="24"/>
        </w:rPr>
        <w:t>FATHONI ARIBOWO</w:t>
      </w:r>
    </w:p>
    <w:p w14:paraId="2979FB9C" w14:textId="77777777" w:rsidR="00E707D2" w:rsidRDefault="00E707D2" w:rsidP="00E707D2">
      <w:pPr>
        <w:rPr>
          <w:rFonts w:ascii="Bookman Old Style" w:hAnsi="Bookman Old Style"/>
          <w:sz w:val="10"/>
          <w:szCs w:val="24"/>
        </w:rPr>
      </w:pPr>
    </w:p>
    <w:p w14:paraId="47B650A2" w14:textId="77777777" w:rsidR="00E707D2" w:rsidRDefault="00E707D2" w:rsidP="00E707D2">
      <w:pPr>
        <w:rPr>
          <w:rFonts w:ascii="Bookman Old Style" w:hAnsi="Bookman Old Style"/>
          <w:sz w:val="10"/>
          <w:szCs w:val="24"/>
        </w:rPr>
      </w:pPr>
    </w:p>
    <w:p w14:paraId="38404333" w14:textId="77777777" w:rsidR="00E707D2" w:rsidRPr="0031418A" w:rsidRDefault="00E707D2" w:rsidP="00E707D2">
      <w:pPr>
        <w:rPr>
          <w:rFonts w:ascii="Bookman Old Style" w:hAnsi="Bookman Old Style"/>
          <w:sz w:val="10"/>
          <w:szCs w:val="24"/>
        </w:rPr>
      </w:pPr>
    </w:p>
    <w:p w14:paraId="145EC808" w14:textId="77777777" w:rsidR="00E707D2" w:rsidRPr="00735C87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35C87">
        <w:rPr>
          <w:rFonts w:ascii="Bookman Old Style" w:hAnsi="Bookman Old Style"/>
          <w:sz w:val="24"/>
          <w:szCs w:val="24"/>
        </w:rPr>
        <w:t>Tembusan</w:t>
      </w:r>
      <w:proofErr w:type="spellEnd"/>
      <w:r w:rsidRPr="00735C87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32C9FD8" w14:textId="77777777" w:rsidR="00E707D2" w:rsidRPr="007D7F18" w:rsidRDefault="007D7F18" w:rsidP="007D7F18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="00E707D2" w:rsidRPr="007D7F18">
        <w:rPr>
          <w:rFonts w:ascii="Bookman Old Style" w:hAnsi="Bookman Old Style"/>
          <w:sz w:val="24"/>
          <w:szCs w:val="24"/>
        </w:rPr>
        <w:t>Camat</w:t>
      </w:r>
      <w:proofErr w:type="spellEnd"/>
      <w:r w:rsidR="00E707D2" w:rsidRPr="007D7F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07D2" w:rsidRPr="007D7F18">
        <w:rPr>
          <w:rFonts w:ascii="Bookman Old Style" w:hAnsi="Bookman Old Style"/>
          <w:sz w:val="24"/>
          <w:szCs w:val="24"/>
        </w:rPr>
        <w:t>Kasihan</w:t>
      </w:r>
      <w:proofErr w:type="spellEnd"/>
      <w:r w:rsidR="00E707D2" w:rsidRPr="007D7F18">
        <w:rPr>
          <w:rFonts w:ascii="Bookman Old Style" w:hAnsi="Bookman Old Style"/>
          <w:sz w:val="24"/>
          <w:szCs w:val="24"/>
        </w:rPr>
        <w:t>;</w:t>
      </w:r>
    </w:p>
    <w:p w14:paraId="31FCD924" w14:textId="77777777" w:rsidR="00E707D2" w:rsidRPr="007D7F18" w:rsidRDefault="007D7F18" w:rsidP="007D7F18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</w:t>
      </w:r>
      <w:r w:rsidR="00E707D2" w:rsidRPr="007D7F18">
        <w:rPr>
          <w:rFonts w:ascii="Bookman Old Style" w:hAnsi="Bookman Old Style"/>
          <w:sz w:val="24"/>
          <w:szCs w:val="24"/>
        </w:rPr>
        <w:t xml:space="preserve">BPD </w:t>
      </w:r>
      <w:proofErr w:type="spellStart"/>
      <w:r w:rsidR="00E707D2" w:rsidRPr="007D7F18">
        <w:rPr>
          <w:rFonts w:ascii="Bookman Old Style" w:hAnsi="Bookman Old Style"/>
          <w:sz w:val="24"/>
          <w:szCs w:val="24"/>
        </w:rPr>
        <w:t>Desa</w:t>
      </w:r>
      <w:proofErr w:type="spellEnd"/>
      <w:r w:rsidR="00E707D2" w:rsidRPr="007D7F18">
        <w:rPr>
          <w:rFonts w:ascii="Bookman Old Style" w:hAnsi="Bookman Old Style"/>
          <w:sz w:val="24"/>
          <w:szCs w:val="24"/>
        </w:rPr>
        <w:t xml:space="preserve"> Ngestiharjo;</w:t>
      </w:r>
    </w:p>
    <w:p w14:paraId="4C231258" w14:textId="77777777" w:rsidR="00E707D2" w:rsidRPr="007D7F18" w:rsidRDefault="007D7F18" w:rsidP="007D7F18">
      <w:p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</w:t>
      </w:r>
      <w:proofErr w:type="spellStart"/>
      <w:r w:rsidR="00E707D2" w:rsidRPr="007D7F18">
        <w:rPr>
          <w:rFonts w:ascii="Bookman Old Style" w:hAnsi="Bookman Old Style"/>
          <w:sz w:val="24"/>
          <w:szCs w:val="24"/>
        </w:rPr>
        <w:t>Arsip</w:t>
      </w:r>
      <w:proofErr w:type="spellEnd"/>
    </w:p>
    <w:p w14:paraId="788392C1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AA1FFAE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3DAA2EE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55A973CE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0CC7C87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1FD226F4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5C2D254C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4AFCB976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5C63D070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7C403A17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470189A7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10AAAE7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314B3497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D2D4213" w14:textId="77777777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3C4C95BD" w14:textId="212DB73A" w:rsidR="00E707D2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71DAE58A" w14:textId="75A4C52F" w:rsidR="00527E1B" w:rsidRDefault="00527E1B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4D2D8533" w14:textId="202F1648" w:rsidR="00527E1B" w:rsidRDefault="00527E1B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49768599" w14:textId="62F01652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F953C87" w14:textId="0B3FE0BC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C9D5009" w14:textId="2A14248A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1CA8F9B" w14:textId="32F42678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5B74986B" w14:textId="23081E02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0974041A" w14:textId="42CE16F6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7753BA13" w14:textId="62165B85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0EC1D775" w14:textId="3D736AB0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0FD0AAD9" w14:textId="5336F031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7DA96BD4" w14:textId="679A90A9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FAC8BEC" w14:textId="09809F20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6653F8E" w14:textId="1543F584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B2E9501" w14:textId="75172F36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157B2188" w14:textId="2FC21C13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44BBCB2F" w14:textId="77777777" w:rsidR="00B63723" w:rsidRDefault="00B63723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A49252A" w14:textId="77777777" w:rsidR="00527E1B" w:rsidRDefault="00527E1B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61194E66" w14:textId="77777777" w:rsidR="00E707D2" w:rsidRPr="00973A6B" w:rsidRDefault="00E707D2" w:rsidP="00E707D2">
      <w:pPr>
        <w:spacing w:after="0"/>
        <w:rPr>
          <w:rFonts w:ascii="Bookman Old Style" w:hAnsi="Bookman Old Style"/>
          <w:sz w:val="24"/>
          <w:szCs w:val="24"/>
        </w:rPr>
      </w:pPr>
    </w:p>
    <w:p w14:paraId="22E1779F" w14:textId="77777777" w:rsidR="00E707D2" w:rsidRDefault="00E707D2" w:rsidP="00527E1B">
      <w:pPr>
        <w:spacing w:after="0"/>
        <w:ind w:left="41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LAMPIRAN </w:t>
      </w:r>
      <w:bookmarkStart w:id="0" w:name="_GoBack"/>
      <w:bookmarkEnd w:id="0"/>
    </w:p>
    <w:p w14:paraId="3EB6DD10" w14:textId="232FE4C4" w:rsidR="00E21B97" w:rsidRPr="00DE6799" w:rsidRDefault="00E707D2" w:rsidP="00527E1B">
      <w:pPr>
        <w:spacing w:after="0"/>
        <w:ind w:left="411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KEPUTUSAN LURAH DESA NOMOR </w:t>
      </w:r>
      <w:r w:rsidR="00527E1B">
        <w:rPr>
          <w:rFonts w:ascii="Bookman Old Style" w:hAnsi="Bookman Old Style"/>
          <w:sz w:val="24"/>
          <w:szCs w:val="24"/>
        </w:rPr>
        <w:t>31</w:t>
      </w:r>
      <w:r>
        <w:rPr>
          <w:rFonts w:ascii="Bookman Old Style" w:hAnsi="Bookman Old Style"/>
          <w:sz w:val="24"/>
          <w:szCs w:val="24"/>
        </w:rPr>
        <w:t xml:space="preserve"> TAHUN 201</w:t>
      </w:r>
      <w:r w:rsidR="00527E1B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TENTANG PEMBENTUKAN </w:t>
      </w:r>
      <w:r w:rsidR="00045826">
        <w:rPr>
          <w:rFonts w:ascii="Bookman Old Style" w:hAnsi="Bookman Old Style"/>
          <w:sz w:val="24"/>
          <w:szCs w:val="24"/>
        </w:rPr>
        <w:t xml:space="preserve">FORUM PENGURANGAN RESIKO BENCANA </w:t>
      </w:r>
      <w:r>
        <w:rPr>
          <w:rFonts w:ascii="Bookman Old Style" w:hAnsi="Bookman Old Style"/>
          <w:sz w:val="24"/>
          <w:szCs w:val="24"/>
        </w:rPr>
        <w:t>(</w:t>
      </w:r>
      <w:r w:rsidR="00045826">
        <w:rPr>
          <w:rFonts w:ascii="Bookman Old Style" w:hAnsi="Bookman Old Style"/>
          <w:sz w:val="24"/>
          <w:szCs w:val="24"/>
        </w:rPr>
        <w:t>FPRB</w:t>
      </w:r>
      <w:r>
        <w:rPr>
          <w:rFonts w:ascii="Bookman Old Style" w:hAnsi="Bookman Old Style"/>
          <w:sz w:val="24"/>
          <w:szCs w:val="24"/>
        </w:rPr>
        <w:t xml:space="preserve">) TANGGAL  </w:t>
      </w:r>
      <w:r w:rsidR="00527E1B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27E1B">
        <w:rPr>
          <w:rFonts w:ascii="Bookman Old Style" w:hAnsi="Bookman Old Style"/>
          <w:sz w:val="24"/>
          <w:szCs w:val="24"/>
        </w:rPr>
        <w:t>SE</w:t>
      </w:r>
      <w:r>
        <w:rPr>
          <w:rFonts w:ascii="Bookman Old Style" w:hAnsi="Bookman Old Style"/>
          <w:sz w:val="24"/>
          <w:szCs w:val="24"/>
        </w:rPr>
        <w:t>P</w:t>
      </w:r>
      <w:r w:rsidR="00527E1B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EMBER TAHUN 201</w:t>
      </w:r>
      <w:r w:rsidR="00527E1B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DESA NGESTIHARJO KECAMATAN KASIHAN KABUPATEN BANTUL.</w:t>
      </w:r>
    </w:p>
    <w:p w14:paraId="084B8189" w14:textId="77777777" w:rsidR="00E21B97" w:rsidRDefault="00E21B97" w:rsidP="00E707D2">
      <w:pPr>
        <w:spacing w:after="0"/>
        <w:ind w:left="4320"/>
        <w:jc w:val="both"/>
        <w:rPr>
          <w:rFonts w:ascii="Bookman Old Style" w:hAnsi="Bookman Old Style"/>
          <w:sz w:val="32"/>
          <w:szCs w:val="24"/>
        </w:rPr>
      </w:pPr>
    </w:p>
    <w:p w14:paraId="53B52CA0" w14:textId="77777777" w:rsidR="00E707D2" w:rsidRDefault="00E707D2" w:rsidP="00E707D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SUSUNAN PERSONIL </w:t>
      </w:r>
    </w:p>
    <w:p w14:paraId="687DD761" w14:textId="77777777" w:rsidR="00E707D2" w:rsidRDefault="007D7F18" w:rsidP="00E707D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FORUM PENGURANGAN RESIKO BENCANA (FPRB)</w:t>
      </w:r>
    </w:p>
    <w:p w14:paraId="3EBC9B99" w14:textId="77777777" w:rsidR="00E707D2" w:rsidRDefault="00E707D2" w:rsidP="00E707D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86"/>
        <w:gridCol w:w="2959"/>
        <w:gridCol w:w="4252"/>
        <w:gridCol w:w="2268"/>
      </w:tblGrid>
      <w:tr w:rsidR="00B63723" w:rsidRPr="00527E1B" w14:paraId="7EB629D5" w14:textId="77777777" w:rsidTr="00B63723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F0B" w14:textId="777777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53E" w14:textId="777777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07F" w14:textId="777777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215" w14:textId="777777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ALAMAT</w:t>
            </w:r>
          </w:p>
        </w:tc>
      </w:tr>
      <w:tr w:rsidR="00B63723" w:rsidRPr="00527E1B" w14:paraId="78E4E853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A79" w14:textId="777777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4C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Fathoni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Aribowo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C4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Pelindung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7B2B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Ngewotan</w:t>
            </w:r>
            <w:proofErr w:type="spellEnd"/>
          </w:p>
        </w:tc>
      </w:tr>
      <w:tr w:rsidR="00B63723" w:rsidRPr="00527E1B" w14:paraId="34870941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1D7" w14:textId="777777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7FB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Dedy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Ridwanmas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7ED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Pelindung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73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Soragan</w:t>
            </w:r>
            <w:proofErr w:type="spellEnd"/>
          </w:p>
        </w:tc>
      </w:tr>
      <w:tr w:rsidR="007F3952" w:rsidRPr="00527E1B" w14:paraId="5C5DDDDD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0971" w14:textId="18154E64" w:rsidR="007F3952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1E74" w14:textId="5EB69BC3" w:rsidR="007F3952" w:rsidRPr="00527E1B" w:rsidRDefault="007F3952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Sugiyono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F8EC" w14:textId="399732B7" w:rsidR="007F3952" w:rsidRPr="00527E1B" w:rsidRDefault="007F3952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Penasehat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32BA" w14:textId="757CD8F5" w:rsidR="007F3952" w:rsidRPr="00527E1B" w:rsidRDefault="007F3952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Koramil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Kasihan</w:t>
            </w:r>
            <w:proofErr w:type="spellEnd"/>
          </w:p>
        </w:tc>
      </w:tr>
      <w:tr w:rsidR="00B63723" w:rsidRPr="00527E1B" w14:paraId="6E054144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167" w14:textId="6DFA2AF3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E7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Purno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Cahyono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56B" w14:textId="78816A2C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Penasehat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I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10A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Rejodadi</w:t>
            </w:r>
            <w:proofErr w:type="spellEnd"/>
          </w:p>
        </w:tc>
      </w:tr>
      <w:tr w:rsidR="00B63723" w:rsidRPr="00527E1B" w14:paraId="115CEC2D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31D" w14:textId="2FC638AE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1A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Oktavianus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Hermawan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FA6" w14:textId="17D31612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Penasehat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II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DD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Kadipiro</w:t>
            </w:r>
            <w:proofErr w:type="spellEnd"/>
          </w:p>
        </w:tc>
      </w:tr>
      <w:tr w:rsidR="00B63723" w:rsidRPr="00527E1B" w14:paraId="3F07804C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9A1" w14:textId="5E8F1598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09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Wayan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Sudaryanto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4A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D5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Rejodadi</w:t>
            </w:r>
            <w:proofErr w:type="spellEnd"/>
          </w:p>
        </w:tc>
      </w:tr>
      <w:tr w:rsidR="00B63723" w:rsidRPr="00527E1B" w14:paraId="4A8F4214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296" w14:textId="50FABA5D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93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Wahono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90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Wakil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97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Soragan</w:t>
            </w:r>
            <w:proofErr w:type="spellEnd"/>
          </w:p>
        </w:tc>
      </w:tr>
      <w:tr w:rsidR="00B63723" w:rsidRPr="00527E1B" w14:paraId="3584CF6B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72F" w14:textId="66B55A56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1D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Purwoko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6E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93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Tambak</w:t>
            </w:r>
            <w:proofErr w:type="spellEnd"/>
          </w:p>
        </w:tc>
      </w:tr>
      <w:tr w:rsidR="00B63723" w:rsidRPr="00527E1B" w14:paraId="4CB02066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B56" w14:textId="7372A89E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650" w14:textId="5384C400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Farida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Yuyun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r w:rsidR="00B6372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D4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Bendahara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0C8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Cungkuk</w:t>
            </w:r>
            <w:proofErr w:type="spellEnd"/>
          </w:p>
        </w:tc>
      </w:tr>
      <w:tr w:rsidR="00B63723" w:rsidRPr="00527E1B" w14:paraId="7BE3D745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76F" w14:textId="06B82162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0A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Jumawan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A6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Koordinator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30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39AF8F1C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231" w14:textId="5D2D53B5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30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Mustofa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Arifin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BF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26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Tambak</w:t>
            </w:r>
            <w:proofErr w:type="spellEnd"/>
          </w:p>
        </w:tc>
      </w:tr>
      <w:tr w:rsidR="00B63723" w:rsidRPr="00527E1B" w14:paraId="7B4E4A38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6A9" w14:textId="779289D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1C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Anto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Suwaryadi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EC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Transporsosi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CC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Sonopakis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Kidul</w:t>
            </w:r>
            <w:proofErr w:type="spellEnd"/>
          </w:p>
        </w:tc>
      </w:tr>
      <w:tr w:rsidR="00B63723" w:rsidRPr="00527E1B" w14:paraId="68F45AD5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E31" w14:textId="5023A873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D6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Sukirman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5D8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AE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394B8179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472" w14:textId="05844D9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E9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Is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Suparyanto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13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A4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Cungkuk</w:t>
            </w:r>
            <w:proofErr w:type="spellEnd"/>
          </w:p>
        </w:tc>
      </w:tr>
      <w:tr w:rsidR="00B63723" w:rsidRPr="00527E1B" w14:paraId="423DEFE6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F9E" w14:textId="01B1904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00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Irianto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518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P3K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A0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Sumberan</w:t>
            </w:r>
            <w:proofErr w:type="spellEnd"/>
          </w:p>
        </w:tc>
      </w:tr>
      <w:tr w:rsidR="00B63723" w:rsidRPr="00527E1B" w14:paraId="33774288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238" w14:textId="1E001759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C1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Murdianto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258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P3K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3B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Sonopakis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Lor</w:t>
            </w:r>
            <w:proofErr w:type="spellEnd"/>
          </w:p>
        </w:tc>
      </w:tr>
      <w:tr w:rsidR="00B63723" w:rsidRPr="00527E1B" w14:paraId="2C216743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E19" w14:textId="1D11DC3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B86" w14:textId="1D8FAAC3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Lintang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Noor C</w:t>
            </w:r>
            <w:r w:rsidR="00B6372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 A.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E2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Dokumentasi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AA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Nitiprayan</w:t>
            </w:r>
            <w:proofErr w:type="spellEnd"/>
          </w:p>
        </w:tc>
      </w:tr>
      <w:tr w:rsidR="00B63723" w:rsidRPr="00527E1B" w14:paraId="2B5DB990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06C" w14:textId="0CE704D8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22DB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Sigit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Soedjarwo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188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Seksi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Dokumentasi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F8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Sidorejo</w:t>
            </w:r>
            <w:proofErr w:type="spellEnd"/>
          </w:p>
        </w:tc>
      </w:tr>
      <w:tr w:rsidR="00B63723" w:rsidRPr="00527E1B" w14:paraId="0C94F47C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E06" w14:textId="5943A5DE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54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Arief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Kurniawan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C5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A2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Tambak</w:t>
            </w:r>
            <w:proofErr w:type="spellEnd"/>
          </w:p>
        </w:tc>
      </w:tr>
      <w:tr w:rsidR="00B63723" w:rsidRPr="00527E1B" w14:paraId="05D29FF9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092" w14:textId="5A9ECD5F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B5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Bagus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Waluyo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62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53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Sumberan</w:t>
            </w:r>
            <w:proofErr w:type="spellEnd"/>
          </w:p>
        </w:tc>
      </w:tr>
      <w:tr w:rsidR="00B63723" w:rsidRPr="00527E1B" w14:paraId="0688F0BC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BC4" w14:textId="5353BDCD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3C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Alviansyah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FE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7E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Soragan</w:t>
            </w:r>
            <w:proofErr w:type="spellEnd"/>
          </w:p>
        </w:tc>
      </w:tr>
      <w:tr w:rsidR="00B63723" w:rsidRPr="00527E1B" w14:paraId="21D70977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369" w14:textId="3673801F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5F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Kahono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D6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90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Cungkuk</w:t>
            </w:r>
            <w:proofErr w:type="spellEnd"/>
          </w:p>
        </w:tc>
      </w:tr>
      <w:tr w:rsidR="00B63723" w:rsidRPr="00527E1B" w14:paraId="4163855F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336" w14:textId="0BF1A29A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550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Tri Haryanto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79B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25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Cungkuk</w:t>
            </w:r>
            <w:proofErr w:type="spellEnd"/>
          </w:p>
        </w:tc>
      </w:tr>
      <w:tr w:rsidR="00B63723" w:rsidRPr="00527E1B" w14:paraId="4BE185F6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3B9" w14:textId="67BC77A4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B41" w14:textId="3B0B0135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Achmad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Budi K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52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B3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Kadipiro</w:t>
            </w:r>
            <w:proofErr w:type="spellEnd"/>
          </w:p>
        </w:tc>
      </w:tr>
      <w:tr w:rsidR="00B63723" w:rsidRPr="00527E1B" w14:paraId="1636F3C1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E0D" w14:textId="67D16A5B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0D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Bayu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Margo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2F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C7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Kadipiro</w:t>
            </w:r>
            <w:proofErr w:type="spellEnd"/>
          </w:p>
        </w:tc>
      </w:tr>
      <w:tr w:rsidR="00B63723" w:rsidRPr="00527E1B" w14:paraId="71B3DB95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846" w14:textId="1C11B39C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69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Supriyanto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AA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4B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Sonosewu</w:t>
            </w:r>
            <w:proofErr w:type="spellEnd"/>
          </w:p>
        </w:tc>
      </w:tr>
      <w:tr w:rsidR="00B63723" w:rsidRPr="00527E1B" w14:paraId="2E50F2EA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5D0" w14:textId="7CE1539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89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Hermantoko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290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E4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Sonosewu</w:t>
            </w:r>
            <w:proofErr w:type="spellEnd"/>
          </w:p>
        </w:tc>
      </w:tr>
      <w:tr w:rsidR="00B63723" w:rsidRPr="00527E1B" w14:paraId="0091FFAC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4ED" w14:textId="6EAB33BF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19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Sumidah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AD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57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Jomegatan</w:t>
            </w:r>
            <w:proofErr w:type="spellEnd"/>
          </w:p>
        </w:tc>
      </w:tr>
      <w:tr w:rsidR="00B63723" w:rsidRPr="00527E1B" w14:paraId="10D0F52A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7C1" w14:textId="7B9B0FDC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FA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Ngadianto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49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EF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Jomegatan</w:t>
            </w:r>
            <w:proofErr w:type="spellEnd"/>
          </w:p>
        </w:tc>
      </w:tr>
      <w:tr w:rsidR="00B63723" w:rsidRPr="00527E1B" w14:paraId="527608B3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5BA" w14:textId="725F9334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6A0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Riyadi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AB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A7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7A4C90DF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EA5" w14:textId="10A7FC06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DD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Drs. Jamari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F9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59A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Sonopakis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Lor</w:t>
            </w:r>
            <w:proofErr w:type="spellEnd"/>
          </w:p>
        </w:tc>
      </w:tr>
      <w:tr w:rsidR="00B63723" w:rsidRPr="00527E1B" w14:paraId="5674C030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66B" w14:textId="129D7A1C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70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Rakhmat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Sriyono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CE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89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Sonopakis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Kidul</w:t>
            </w:r>
            <w:proofErr w:type="spellEnd"/>
          </w:p>
        </w:tc>
      </w:tr>
      <w:tr w:rsidR="00B63723" w:rsidRPr="00527E1B" w14:paraId="3E8F2DE7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847" w14:textId="594589BE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9A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Parjimin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6F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3E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Onggobayan</w:t>
            </w:r>
            <w:proofErr w:type="spellEnd"/>
          </w:p>
        </w:tc>
      </w:tr>
      <w:tr w:rsidR="00B63723" w:rsidRPr="00527E1B" w14:paraId="3BB1CB54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57B" w14:textId="41D7D6E9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C00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Witantri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E4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C2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Sidorejo</w:t>
            </w:r>
            <w:proofErr w:type="spellEnd"/>
          </w:p>
        </w:tc>
      </w:tr>
      <w:tr w:rsidR="00B63723" w:rsidRPr="00527E1B" w14:paraId="67C4C580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7B7" w14:textId="49F7EA58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4E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Sena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Aji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B97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Asisment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BB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Sidorejo</w:t>
            </w:r>
            <w:proofErr w:type="spellEnd"/>
          </w:p>
        </w:tc>
      </w:tr>
      <w:tr w:rsidR="00B63723" w:rsidRPr="00527E1B" w14:paraId="7852D918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79D" w14:textId="04B2DB1B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C0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Abadi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Satriyono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90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B3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Tambak</w:t>
            </w:r>
            <w:proofErr w:type="spellEnd"/>
          </w:p>
        </w:tc>
      </w:tr>
      <w:tr w:rsidR="00B63723" w:rsidRPr="00527E1B" w14:paraId="70744BD7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130" w14:textId="0C37089F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E7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Faris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5A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8A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Soragan</w:t>
            </w:r>
            <w:proofErr w:type="spellEnd"/>
          </w:p>
        </w:tc>
      </w:tr>
      <w:tr w:rsidR="00B63723" w:rsidRPr="00527E1B" w14:paraId="30D28E18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1C4" w14:textId="1163014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D0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Imam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Santoso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0D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30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Kadipiro</w:t>
            </w:r>
            <w:proofErr w:type="spellEnd"/>
          </w:p>
        </w:tc>
      </w:tr>
      <w:tr w:rsidR="00B63723" w:rsidRPr="00527E1B" w14:paraId="4FFE48DE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D70" w14:textId="68A0D97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67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Windu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Sarwiji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BB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4F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Sonosewu</w:t>
            </w:r>
            <w:proofErr w:type="spellEnd"/>
          </w:p>
        </w:tc>
      </w:tr>
      <w:tr w:rsidR="00B63723" w:rsidRPr="00527E1B" w14:paraId="5C881DC5" w14:textId="77777777" w:rsidTr="00B63723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955" w14:textId="37F755D1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362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Marijan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5D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BB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Sonosewu</w:t>
            </w:r>
            <w:proofErr w:type="spellEnd"/>
          </w:p>
        </w:tc>
      </w:tr>
      <w:tr w:rsidR="00B63723" w:rsidRPr="00527E1B" w14:paraId="1EC12926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13F" w14:textId="7AD037CF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03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Taufik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Turmantyo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DA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D8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Jomegatan</w:t>
            </w:r>
            <w:proofErr w:type="spellEnd"/>
          </w:p>
        </w:tc>
      </w:tr>
      <w:tr w:rsidR="00B63723" w:rsidRPr="00527E1B" w14:paraId="5738A6EC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451" w14:textId="2FEE983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C8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Sukardi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4C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A2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3E86618A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F20" w14:textId="177B5B6A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DF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Yamidi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10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49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41CF3391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131" w14:textId="19A52A42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84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Suparjiono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63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6E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6A327CBF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C39" w14:textId="349292A4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BC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Ngadiyo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92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26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4EB7424B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658" w14:textId="71A80B32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A9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Ambon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D1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F5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310B61F1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2816" w14:textId="7ADAF8B9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2F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Riyanto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19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F4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65B0A11B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ACD" w14:textId="2CDB0A07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28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Poniman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16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799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0D0E0CA8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18F" w14:textId="5F8438FE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23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Dahijo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F7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131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547C0256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3310" w14:textId="47269F33" w:rsidR="00527E1B" w:rsidRPr="00527E1B" w:rsidRDefault="007F3952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E93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Sutrisno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AB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097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0899F31A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188" w14:textId="7F5814E9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4A6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Yono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0C4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E9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4D72E5C0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16C" w14:textId="05F27B61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FD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Sukimin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DEFB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F45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4D22C46B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C9E" w14:textId="76208663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96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Yuni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23B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BCD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32ED8136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AC2" w14:textId="52E3F1EF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ECE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Ngadiso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5D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81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78737495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085" w14:textId="65BDFAD8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83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Marno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813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62C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Janten</w:t>
            </w:r>
            <w:proofErr w:type="spellEnd"/>
          </w:p>
        </w:tc>
      </w:tr>
      <w:tr w:rsidR="00B63723" w:rsidRPr="00527E1B" w14:paraId="3CCE3A99" w14:textId="77777777" w:rsidTr="00B63723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6BA" w14:textId="5F17B640" w:rsidR="00527E1B" w:rsidRPr="00527E1B" w:rsidRDefault="00527E1B" w:rsidP="00527E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  <w:r w:rsidR="007F395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4F2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Randu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T.P.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44F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BFA" w14:textId="77777777" w:rsidR="00527E1B" w:rsidRPr="00527E1B" w:rsidRDefault="00527E1B" w:rsidP="00527E1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Sonopakis</w:t>
            </w:r>
            <w:proofErr w:type="spellEnd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E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Lor</w:t>
            </w:r>
            <w:proofErr w:type="spellEnd"/>
          </w:p>
        </w:tc>
      </w:tr>
    </w:tbl>
    <w:p w14:paraId="62F60873" w14:textId="77777777" w:rsidR="00E707D2" w:rsidRDefault="00E707D2" w:rsidP="00527E1B">
      <w:pPr>
        <w:spacing w:after="0"/>
        <w:rPr>
          <w:rFonts w:ascii="Bookman Old Style" w:hAnsi="Bookman Old Style"/>
          <w:sz w:val="24"/>
          <w:szCs w:val="24"/>
        </w:rPr>
      </w:pPr>
    </w:p>
    <w:p w14:paraId="13AF0137" w14:textId="77777777" w:rsidR="00E707D2" w:rsidRPr="00942029" w:rsidRDefault="00E707D2" w:rsidP="00E707D2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831" w:type="dxa"/>
        <w:tblInd w:w="5058" w:type="dxa"/>
        <w:tblLook w:val="04A0" w:firstRow="1" w:lastRow="0" w:firstColumn="1" w:lastColumn="0" w:noHBand="0" w:noVBand="1"/>
      </w:tblPr>
      <w:tblGrid>
        <w:gridCol w:w="1893"/>
        <w:gridCol w:w="293"/>
        <w:gridCol w:w="2645"/>
      </w:tblGrid>
      <w:tr w:rsidR="00E707D2" w:rsidRPr="003079CB" w14:paraId="70EE0AEF" w14:textId="77777777" w:rsidTr="00527E1B">
        <w:tc>
          <w:tcPr>
            <w:tcW w:w="1893" w:type="dxa"/>
            <w:shd w:val="clear" w:color="auto" w:fill="auto"/>
          </w:tcPr>
          <w:p w14:paraId="2B2D53DD" w14:textId="77777777" w:rsidR="00E707D2" w:rsidRPr="003079CB" w:rsidRDefault="00E707D2" w:rsidP="007D7F18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lang w:val="es-ES"/>
              </w:rPr>
            </w:pPr>
            <w:r w:rsidRPr="003079CB">
              <w:rPr>
                <w:rFonts w:ascii="Bookman Old Style" w:hAnsi="Bookman Old Style"/>
                <w:sz w:val="24"/>
                <w:lang w:val="es-ES"/>
              </w:rPr>
              <w:t xml:space="preserve">Pada </w:t>
            </w:r>
            <w:proofErr w:type="spellStart"/>
            <w:r w:rsidRPr="003079CB">
              <w:rPr>
                <w:rFonts w:ascii="Bookman Old Style" w:hAnsi="Bookman Old Style"/>
                <w:sz w:val="24"/>
                <w:lang w:val="es-ES"/>
              </w:rPr>
              <w:t>tanggal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14:paraId="33FD3DD8" w14:textId="77777777" w:rsidR="00E707D2" w:rsidRPr="003079CB" w:rsidRDefault="00E707D2" w:rsidP="007D7F18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</w:rPr>
            </w:pPr>
            <w:r w:rsidRPr="003079C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2645" w:type="dxa"/>
            <w:shd w:val="clear" w:color="auto" w:fill="auto"/>
          </w:tcPr>
          <w:p w14:paraId="44B86456" w14:textId="2D5B1FEA" w:rsidR="00E707D2" w:rsidRPr="003079CB" w:rsidRDefault="00527E1B" w:rsidP="007D7F18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lang w:val="es-ES"/>
              </w:rPr>
            </w:pPr>
            <w:r>
              <w:rPr>
                <w:rFonts w:ascii="Bookman Old Style" w:hAnsi="Bookman Old Style"/>
                <w:sz w:val="24"/>
                <w:lang w:val="es-ES"/>
              </w:rPr>
              <w:t xml:space="preserve">30 </w:t>
            </w:r>
            <w:proofErr w:type="spellStart"/>
            <w:r w:rsidR="007F3952">
              <w:rPr>
                <w:rFonts w:ascii="Bookman Old Style" w:hAnsi="Bookman Old Style"/>
                <w:sz w:val="24"/>
                <w:lang w:val="es-ES"/>
              </w:rPr>
              <w:t>Agustus</w:t>
            </w:r>
            <w:proofErr w:type="spellEnd"/>
            <w:r>
              <w:rPr>
                <w:rFonts w:ascii="Bookman Old Style" w:hAnsi="Bookman Old Style"/>
                <w:sz w:val="24"/>
                <w:lang w:val="es-ES"/>
              </w:rPr>
              <w:t xml:space="preserve"> 2019</w:t>
            </w:r>
          </w:p>
        </w:tc>
      </w:tr>
    </w:tbl>
    <w:p w14:paraId="77266EE7" w14:textId="77777777" w:rsidR="00E707D2" w:rsidRPr="003079CB" w:rsidRDefault="00E707D2" w:rsidP="00E707D2">
      <w:pPr>
        <w:spacing w:after="0" w:line="360" w:lineRule="auto"/>
        <w:rPr>
          <w:rFonts w:ascii="Bookman Old Style" w:hAnsi="Bookman Old Style"/>
          <w:sz w:val="4"/>
          <w:lang w:val="es-ES"/>
        </w:rPr>
      </w:pPr>
    </w:p>
    <w:p w14:paraId="18798C55" w14:textId="2F61C349" w:rsidR="00E707D2" w:rsidRPr="003079CB" w:rsidRDefault="00E707D2" w:rsidP="00E707D2">
      <w:pPr>
        <w:spacing w:line="360" w:lineRule="auto"/>
        <w:ind w:left="720" w:firstLine="720"/>
        <w:rPr>
          <w:rFonts w:ascii="Bookman Old Style" w:hAnsi="Bookman Old Style"/>
          <w:sz w:val="24"/>
          <w:lang w:val="fi-FI"/>
        </w:rPr>
      </w:pPr>
      <w:r w:rsidRPr="003079CB">
        <w:rPr>
          <w:rFonts w:ascii="Bookman Old Style" w:hAnsi="Bookman Old Style"/>
          <w:sz w:val="24"/>
          <w:lang w:val="es-ES"/>
        </w:rPr>
        <w:tab/>
      </w:r>
      <w:r w:rsidRPr="003079CB">
        <w:rPr>
          <w:rFonts w:ascii="Bookman Old Style" w:hAnsi="Bookman Old Style"/>
          <w:sz w:val="24"/>
          <w:lang w:val="es-ES"/>
        </w:rPr>
        <w:tab/>
      </w:r>
      <w:r w:rsidRPr="003079CB">
        <w:rPr>
          <w:rFonts w:ascii="Bookman Old Style" w:hAnsi="Bookman Old Style"/>
          <w:sz w:val="24"/>
          <w:lang w:val="es-ES"/>
        </w:rPr>
        <w:tab/>
      </w:r>
      <w:r w:rsidRPr="003079CB">
        <w:rPr>
          <w:rFonts w:ascii="Bookman Old Style" w:hAnsi="Bookman Old Style"/>
          <w:sz w:val="24"/>
          <w:lang w:val="es-ES"/>
        </w:rPr>
        <w:tab/>
      </w:r>
      <w:r w:rsidRPr="003079CB">
        <w:rPr>
          <w:rFonts w:ascii="Bookman Old Style" w:hAnsi="Bookman Old Style"/>
          <w:sz w:val="24"/>
          <w:lang w:val="es-ES"/>
        </w:rPr>
        <w:tab/>
        <w:t xml:space="preserve">     </w:t>
      </w:r>
      <w:r w:rsidR="00527E1B">
        <w:rPr>
          <w:rFonts w:ascii="Bookman Old Style" w:hAnsi="Bookman Old Style"/>
          <w:sz w:val="24"/>
          <w:lang w:val="es-ES"/>
        </w:rPr>
        <w:t xml:space="preserve">    </w:t>
      </w:r>
      <w:r w:rsidRPr="003079CB">
        <w:rPr>
          <w:rFonts w:ascii="Bookman Old Style" w:hAnsi="Bookman Old Style"/>
          <w:sz w:val="24"/>
          <w:lang w:val="fi-FI"/>
        </w:rPr>
        <w:t>Lurah Desa Ngestiharjo</w:t>
      </w:r>
    </w:p>
    <w:p w14:paraId="0A094876" w14:textId="77777777" w:rsidR="00E707D2" w:rsidRDefault="00E707D2" w:rsidP="00E707D2">
      <w:pPr>
        <w:spacing w:line="360" w:lineRule="auto"/>
        <w:ind w:left="720" w:firstLine="720"/>
        <w:rPr>
          <w:rFonts w:ascii="Bookman Old Style" w:hAnsi="Bookman Old Style"/>
          <w:sz w:val="24"/>
          <w:lang w:val="fi-FI"/>
        </w:rPr>
      </w:pPr>
    </w:p>
    <w:p w14:paraId="212D9775" w14:textId="77777777" w:rsidR="00E707D2" w:rsidRPr="003079CB" w:rsidRDefault="00E707D2" w:rsidP="00E707D2">
      <w:pPr>
        <w:spacing w:line="360" w:lineRule="auto"/>
        <w:rPr>
          <w:rFonts w:ascii="Bookman Old Style" w:hAnsi="Bookman Old Style"/>
          <w:sz w:val="12"/>
          <w:lang w:val="fi-FI"/>
        </w:rPr>
      </w:pPr>
    </w:p>
    <w:p w14:paraId="6D182D02" w14:textId="514A34C2" w:rsidR="00914887" w:rsidRDefault="00E707D2" w:rsidP="00E707D2">
      <w:pPr>
        <w:jc w:val="center"/>
      </w:pPr>
      <w:r w:rsidRPr="003079CB">
        <w:rPr>
          <w:rFonts w:ascii="Bookman Old Style" w:hAnsi="Bookman Old Style"/>
          <w:sz w:val="24"/>
          <w:lang w:val="fi-FI"/>
        </w:rPr>
        <w:tab/>
      </w:r>
      <w:r w:rsidRPr="003079CB">
        <w:rPr>
          <w:rFonts w:ascii="Bookman Old Style" w:hAnsi="Bookman Old Style"/>
          <w:sz w:val="24"/>
          <w:lang w:val="fi-FI"/>
        </w:rPr>
        <w:tab/>
      </w:r>
      <w:r w:rsidRPr="003079CB">
        <w:rPr>
          <w:rFonts w:ascii="Bookman Old Style" w:hAnsi="Bookman Old Style"/>
          <w:sz w:val="24"/>
          <w:lang w:val="fi-FI"/>
        </w:rPr>
        <w:tab/>
      </w:r>
      <w:r w:rsidRPr="003079CB">
        <w:rPr>
          <w:rFonts w:ascii="Bookman Old Style" w:hAnsi="Bookman Old Style"/>
          <w:sz w:val="24"/>
          <w:lang w:val="fi-FI"/>
        </w:rPr>
        <w:tab/>
      </w:r>
      <w:r w:rsidRPr="003079CB">
        <w:rPr>
          <w:rFonts w:ascii="Bookman Old Style" w:hAnsi="Bookman Old Style"/>
          <w:sz w:val="24"/>
          <w:lang w:val="fi-FI"/>
        </w:rPr>
        <w:tab/>
      </w:r>
      <w:r w:rsidRPr="003079CB">
        <w:rPr>
          <w:rFonts w:ascii="Bookman Old Style" w:hAnsi="Bookman Old Style"/>
          <w:sz w:val="24"/>
          <w:lang w:val="fi-FI"/>
        </w:rPr>
        <w:tab/>
      </w:r>
      <w:r w:rsidRPr="003079CB">
        <w:rPr>
          <w:rFonts w:ascii="Bookman Old Style" w:hAnsi="Bookman Old Style"/>
          <w:b/>
          <w:sz w:val="24"/>
          <w:lang w:val="fi-FI"/>
        </w:rPr>
        <w:t xml:space="preserve">   </w:t>
      </w:r>
      <w:r w:rsidR="00527E1B">
        <w:rPr>
          <w:rFonts w:ascii="Bookman Old Style" w:hAnsi="Bookman Old Style"/>
          <w:b/>
          <w:sz w:val="24"/>
          <w:lang w:val="fi-FI"/>
        </w:rPr>
        <w:t xml:space="preserve">      </w:t>
      </w:r>
      <w:r w:rsidRPr="003079CB">
        <w:rPr>
          <w:rFonts w:ascii="Bookman Old Style" w:hAnsi="Bookman Old Style"/>
          <w:b/>
          <w:sz w:val="24"/>
          <w:lang w:val="fi-FI"/>
        </w:rPr>
        <w:t xml:space="preserve"> </w:t>
      </w:r>
      <w:r w:rsidR="00B63723">
        <w:rPr>
          <w:rFonts w:ascii="Bookman Old Style" w:hAnsi="Bookman Old Style"/>
          <w:b/>
          <w:sz w:val="24"/>
          <w:lang w:val="fi-FI"/>
        </w:rPr>
        <w:t xml:space="preserve">       </w:t>
      </w:r>
      <w:r w:rsidR="00527E1B">
        <w:rPr>
          <w:rFonts w:ascii="Bookman Old Style" w:hAnsi="Bookman Old Style"/>
          <w:sz w:val="24"/>
          <w:lang w:val="es-ES"/>
        </w:rPr>
        <w:t>FATHONI ARIBOWO</w:t>
      </w:r>
    </w:p>
    <w:sectPr w:rsidR="00914887" w:rsidSect="00B63723">
      <w:pgSz w:w="12240" w:h="20160" w:code="5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A03"/>
    <w:multiLevelType w:val="hybridMultilevel"/>
    <w:tmpl w:val="06124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2F1"/>
    <w:multiLevelType w:val="hybridMultilevel"/>
    <w:tmpl w:val="90AE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3F"/>
    <w:rsid w:val="000277A3"/>
    <w:rsid w:val="00045826"/>
    <w:rsid w:val="000625FE"/>
    <w:rsid w:val="00067953"/>
    <w:rsid w:val="00093DB4"/>
    <w:rsid w:val="001158B5"/>
    <w:rsid w:val="001319B2"/>
    <w:rsid w:val="0021026A"/>
    <w:rsid w:val="002669C1"/>
    <w:rsid w:val="00283E3F"/>
    <w:rsid w:val="00362145"/>
    <w:rsid w:val="00400937"/>
    <w:rsid w:val="00494081"/>
    <w:rsid w:val="004C2A5F"/>
    <w:rsid w:val="004D72F2"/>
    <w:rsid w:val="004E72D6"/>
    <w:rsid w:val="00504426"/>
    <w:rsid w:val="00527E1B"/>
    <w:rsid w:val="005977B4"/>
    <w:rsid w:val="005C11A9"/>
    <w:rsid w:val="005D7C0E"/>
    <w:rsid w:val="00617B9A"/>
    <w:rsid w:val="006E3E70"/>
    <w:rsid w:val="007816E9"/>
    <w:rsid w:val="007D7F18"/>
    <w:rsid w:val="007F3952"/>
    <w:rsid w:val="008221B8"/>
    <w:rsid w:val="00837EB3"/>
    <w:rsid w:val="008B6032"/>
    <w:rsid w:val="008E2D15"/>
    <w:rsid w:val="00914887"/>
    <w:rsid w:val="00940F18"/>
    <w:rsid w:val="00943D58"/>
    <w:rsid w:val="00973A6B"/>
    <w:rsid w:val="00A45E2E"/>
    <w:rsid w:val="00A631EA"/>
    <w:rsid w:val="00B0308B"/>
    <w:rsid w:val="00B54B55"/>
    <w:rsid w:val="00B60E22"/>
    <w:rsid w:val="00B63723"/>
    <w:rsid w:val="00BA649E"/>
    <w:rsid w:val="00BC05D5"/>
    <w:rsid w:val="00C34382"/>
    <w:rsid w:val="00C635B6"/>
    <w:rsid w:val="00C80BE7"/>
    <w:rsid w:val="00C9071E"/>
    <w:rsid w:val="00CD209E"/>
    <w:rsid w:val="00D51267"/>
    <w:rsid w:val="00D960FA"/>
    <w:rsid w:val="00D977E6"/>
    <w:rsid w:val="00DD2593"/>
    <w:rsid w:val="00DE6799"/>
    <w:rsid w:val="00E079A0"/>
    <w:rsid w:val="00E21B97"/>
    <w:rsid w:val="00E32513"/>
    <w:rsid w:val="00E707D2"/>
    <w:rsid w:val="00F44378"/>
    <w:rsid w:val="00F45DD2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6540"/>
  <w15:docId w15:val="{8F6DF1B6-5A17-46E8-ADB7-7D4DB8D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3F"/>
    <w:pPr>
      <w:ind w:left="720"/>
      <w:contextualSpacing/>
    </w:pPr>
  </w:style>
  <w:style w:type="table" w:styleId="TableGrid">
    <w:name w:val="Table Grid"/>
    <w:basedOn w:val="TableNormal"/>
    <w:uiPriority w:val="59"/>
    <w:rsid w:val="0028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283E3F"/>
  </w:style>
  <w:style w:type="paragraph" w:styleId="BalloonText">
    <w:name w:val="Balloon Text"/>
    <w:basedOn w:val="Normal"/>
    <w:link w:val="BalloonTextChar"/>
    <w:uiPriority w:val="99"/>
    <w:semiHidden/>
    <w:unhideWhenUsed/>
    <w:rsid w:val="0028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9D75-2A8B-466E-9243-D123DE77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BOND</dc:creator>
  <cp:lastModifiedBy>ASUS</cp:lastModifiedBy>
  <cp:revision>4</cp:revision>
  <cp:lastPrinted>2019-09-03T01:26:00Z</cp:lastPrinted>
  <dcterms:created xsi:type="dcterms:W3CDTF">2019-08-30T08:40:00Z</dcterms:created>
  <dcterms:modified xsi:type="dcterms:W3CDTF">2019-09-03T01:29:00Z</dcterms:modified>
</cp:coreProperties>
</file>